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36" w:rsidRDefault="007D02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0236">
        <w:tc>
          <w:tcPr>
            <w:tcW w:w="4672" w:type="dxa"/>
          </w:tcPr>
          <w:p w:rsidR="007D0236" w:rsidRDefault="00444091" w:rsidP="00444091">
            <w:pPr>
              <w:contextualSpacing/>
            </w:pPr>
            <w:r>
              <w:t>Томская область</w:t>
            </w:r>
          </w:p>
        </w:tc>
        <w:tc>
          <w:tcPr>
            <w:tcW w:w="4673" w:type="dxa"/>
          </w:tcPr>
          <w:p w:rsidR="007D0236" w:rsidRDefault="00216254">
            <w:pPr>
              <w:contextualSpacing/>
              <w:jc w:val="right"/>
            </w:pPr>
            <w:r>
              <w:t>«___»_________2025г.</w:t>
            </w:r>
          </w:p>
          <w:p w:rsidR="007D0236" w:rsidRDefault="007D0236">
            <w:pPr>
              <w:contextualSpacing/>
              <w:jc w:val="right"/>
            </w:pPr>
          </w:p>
        </w:tc>
      </w:tr>
    </w:tbl>
    <w:p w:rsidR="007D0236" w:rsidRDefault="007D02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D0236" w:rsidRDefault="0044409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B70492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Кротова Кирилла Владимировича (дата рождения 25.09.1987, место рождения: с. Первомайское Первомайского р-на Томской обл.; место регистрации: 636840, Томская область, Асиновский район, г. Асино, ул. Рабочая, д.83, СНИЛС 112-695-128-46, ИНН 701281903990) Кубрак Екатерина Александровна (ИНН 246417014946, СНИЛС 159-752-736 18, рег.№ 22308), - утверждена Определением Арбитражного суда Томской области от 07.12.2023г по делу № А67- 324/2021 (член Союза СРО «ГАУ» (ИНН 1660062005, ОГРН 1021603626098, адрес: 420034, Респ Татарстан, г Казань, ул. Соловецких Юнг, д. 7, оф. 1004)</w:t>
      </w:r>
      <w:r w:rsidR="00216254"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D0236" w:rsidRDefault="007D02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D0236" w:rsidRDefault="007D02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D0236" w:rsidRDefault="00161683" w:rsidP="00E73AAC">
      <w:pPr>
        <w:pStyle w:val="indent"/>
        <w:spacing w:before="0" w:after="0"/>
        <w:ind w:firstLine="709"/>
      </w:pPr>
      <w:r>
        <w:t xml:space="preserve">1.1 </w:t>
      </w:r>
      <w:r w:rsidR="00216254" w:rsidRPr="00161683">
        <w:t xml:space="preserve">Претендент обязуется перечислить на </w:t>
      </w:r>
      <w:r w:rsidR="00444091" w:rsidRPr="00161683">
        <w:t xml:space="preserve">специальный </w:t>
      </w:r>
      <w:r w:rsidR="00216254" w:rsidRPr="00161683">
        <w:t xml:space="preserve">счет </w:t>
      </w:r>
      <w:r w:rsidR="00444091" w:rsidRPr="00161683">
        <w:t>должника задаток в размере 2</w:t>
      </w:r>
      <w:r w:rsidR="00216254" w:rsidRPr="00161683">
        <w:t xml:space="preserve">0% </w:t>
      </w:r>
      <w:r w:rsidR="00444091" w:rsidRPr="00161683">
        <w:t xml:space="preserve">от </w:t>
      </w:r>
      <w:r w:rsidR="00216254" w:rsidRPr="00161683">
        <w:t xml:space="preserve">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E73AAC" w:rsidRPr="009C61A2">
        <w:t xml:space="preserve">земельный участок, местоположение которого установлено относительно ориентира, расположенного в границах участка. Почтовый адрес ориентира: Томская область, Первомайский район, с. Первомайское, ул. Кооперативная, 42. Площадь: 1041 +- 11 кв.м. Вид разрешенного использования: под строительство индивидуального жилого дома. Кадастровый номер: 70:12:0203004:1316, с расположенным на нем объектом незавершенного строительства, находящийся по адресу: Российская Федерация, Томская область, Первомайский муниципальный район, Первомайское сельское поселение, с. Первомайское, ул. Кооперативная, 42. Площадь: 144 кв.м. Кадастровый номер: 70:12:0203004:1639, принадлежащий Кротовой Ирине Викторовне, являющийся совместно нажитым имуществом супругов.  </w:t>
      </w:r>
      <w:bookmarkStart w:id="0" w:name="_GoBack"/>
      <w:bookmarkEnd w:id="0"/>
    </w:p>
    <w:p w:rsidR="007D0236" w:rsidRDefault="00216254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D0236" w:rsidRDefault="007D0236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4409C0">
        <w:rPr>
          <w:rFonts w:ascii="Times New Roman" w:hAnsi="Times New Roman" w:cs="Times New Roman"/>
          <w:sz w:val="24"/>
          <w:szCs w:val="24"/>
        </w:rPr>
        <w:t>03.02.2026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4409C0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:00 МСК.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444091" w:rsidRPr="008B6786">
        <w:rPr>
          <w:rFonts w:ascii="Times New Roman" w:hAnsi="Times New Roman" w:cs="Times New Roman"/>
          <w:sz w:val="24"/>
          <w:szCs w:val="24"/>
        </w:rPr>
        <w:t>Кротов Кирилл Владимирович, номер счёта: 40817810750206219274, ФИЛИАЛ "ЦЕНТРАЛЬНЫЙ" ПАО "СОВКОМБАНК", БИК: 045004763, Корреспондентский счёт: 30101810150040000763, ИНН: 4401116480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D0236" w:rsidRDefault="007D0236">
      <w:pPr>
        <w:rPr>
          <w:sz w:val="22"/>
          <w:szCs w:val="22"/>
        </w:rPr>
      </w:pPr>
    </w:p>
    <w:sectPr w:rsidR="007D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65A" w:rsidRDefault="000A565A">
      <w:r>
        <w:separator/>
      </w:r>
    </w:p>
  </w:endnote>
  <w:endnote w:type="continuationSeparator" w:id="0">
    <w:p w:rsidR="000A565A" w:rsidRDefault="000A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65A" w:rsidRDefault="000A565A">
      <w:r>
        <w:separator/>
      </w:r>
    </w:p>
  </w:footnote>
  <w:footnote w:type="continuationSeparator" w:id="0">
    <w:p w:rsidR="000A565A" w:rsidRDefault="000A5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8A158"/>
    <w:multiLevelType w:val="multilevel"/>
    <w:tmpl w:val="3BA8A1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10633"/>
    <w:rsid w:val="00045185"/>
    <w:rsid w:val="00052E79"/>
    <w:rsid w:val="000723EF"/>
    <w:rsid w:val="00092E99"/>
    <w:rsid w:val="000A5565"/>
    <w:rsid w:val="000A565A"/>
    <w:rsid w:val="000E2344"/>
    <w:rsid w:val="001055F6"/>
    <w:rsid w:val="00117486"/>
    <w:rsid w:val="0013017A"/>
    <w:rsid w:val="00135CCF"/>
    <w:rsid w:val="00161683"/>
    <w:rsid w:val="001B372C"/>
    <w:rsid w:val="001C2A92"/>
    <w:rsid w:val="001C5B49"/>
    <w:rsid w:val="001C5F7F"/>
    <w:rsid w:val="001D059A"/>
    <w:rsid w:val="001D53B9"/>
    <w:rsid w:val="00216254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409C0"/>
    <w:rsid w:val="00444091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7D0236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73AAC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1512FDE"/>
    <w:rsid w:val="13212838"/>
    <w:rsid w:val="180776A0"/>
    <w:rsid w:val="20BF3DF6"/>
    <w:rsid w:val="21681D9F"/>
    <w:rsid w:val="23B056EF"/>
    <w:rsid w:val="3BAE7776"/>
    <w:rsid w:val="5FB9417D"/>
    <w:rsid w:val="766B3389"/>
    <w:rsid w:val="7BA7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D8D083C-98B2-466B-B5DE-2851F9E0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4604</Characters>
  <Application>Microsoft Office Word</Application>
  <DocSecurity>0</DocSecurity>
  <Lines>38</Lines>
  <Paragraphs>10</Paragraphs>
  <ScaleCrop>false</ScaleCrop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71</cp:revision>
  <cp:lastPrinted>2024-09-16T04:59:00Z</cp:lastPrinted>
  <dcterms:created xsi:type="dcterms:W3CDTF">2019-08-07T14:17:00Z</dcterms:created>
  <dcterms:modified xsi:type="dcterms:W3CDTF">2025-12-09T11:46:00Z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